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4" w:rsidRDefault="00772514">
      <w:pPr>
        <w:pStyle w:val="GvdeMetni"/>
        <w:spacing w:before="1"/>
        <w:rPr>
          <w:sz w:val="26"/>
        </w:rPr>
      </w:pPr>
    </w:p>
    <w:p w:rsidR="00772514" w:rsidRDefault="00A26321">
      <w:pPr>
        <w:pStyle w:val="Balk1"/>
        <w:spacing w:after="44"/>
        <w:ind w:right="1979"/>
        <w:rPr>
          <w:w w:val="105"/>
        </w:rPr>
      </w:pPr>
      <w:r>
        <w:rPr>
          <w:w w:val="105"/>
        </w:rPr>
        <w:t>ŞEHİT SELÇUK GÖKDAĞ ORTAOKUL MÜDÜRLÜĞÜ HİZMET STANDARTLARI</w:t>
      </w:r>
    </w:p>
    <w:p w:rsidR="00642014" w:rsidRDefault="00642014">
      <w:pPr>
        <w:pStyle w:val="Balk1"/>
        <w:spacing w:after="44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772514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72514" w:rsidRDefault="00A2632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72514" w:rsidRDefault="00A2632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72514" w:rsidRDefault="00A26321">
            <w:pPr>
              <w:pStyle w:val="TableParagraph"/>
              <w:spacing w:before="1"/>
              <w:ind w:left="2799" w:right="2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772514" w:rsidRDefault="00A2632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772514" w:rsidRDefault="00A2632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772514">
        <w:trPr>
          <w:trHeight w:val="1162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 Diploma Kayıt Örneğinin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72514" w:rsidRDefault="00A2632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İŞ GÜNÜ</w:t>
            </w:r>
          </w:p>
        </w:tc>
      </w:tr>
      <w:tr w:rsidR="00772514">
        <w:trPr>
          <w:trHeight w:val="97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spacing w:line="254" w:lineRule="auto"/>
              <w:ind w:left="177" w:right="148"/>
              <w:jc w:val="both"/>
              <w:rPr>
                <w:sz w:val="17"/>
              </w:rPr>
            </w:pPr>
            <w:r>
              <w:rPr>
                <w:sz w:val="17"/>
              </w:rPr>
              <w:t xml:space="preserve">Ortaokul ve Dengi </w:t>
            </w:r>
            <w:r>
              <w:rPr>
                <w:spacing w:val="-3"/>
                <w:sz w:val="17"/>
              </w:rPr>
              <w:t xml:space="preserve">Okullarda </w:t>
            </w:r>
            <w:r>
              <w:rPr>
                <w:sz w:val="17"/>
              </w:rPr>
              <w:t>Öğrenim Gören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Öğrencilerin Nakillerinin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spacing w:before="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772514">
        <w:trPr>
          <w:trHeight w:val="97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772514" w:rsidRDefault="00A26321">
            <w:pPr>
              <w:pStyle w:val="TableParagraph"/>
              <w:spacing w:line="259" w:lineRule="auto"/>
              <w:ind w:left="177" w:right="137"/>
              <w:rPr>
                <w:sz w:val="16"/>
              </w:rPr>
            </w:pPr>
            <w:r>
              <w:rPr>
                <w:sz w:val="16"/>
              </w:rPr>
              <w:t>Örgün (Ortaokul) Eğitimi Destekleme ve Yetiştirme Kurs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rPr>
                <w:b/>
                <w:sz w:val="16"/>
              </w:rPr>
            </w:pPr>
          </w:p>
          <w:p w:rsidR="00772514" w:rsidRDefault="00A2632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772514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Seçmeli Derslerin Belirlenmesi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772514" w:rsidRDefault="00A26321">
      <w:pPr>
        <w:pStyle w:val="GvdeMetni"/>
        <w:spacing w:before="111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642014" w:rsidRDefault="00642014">
      <w:pPr>
        <w:pStyle w:val="GvdeMetni"/>
        <w:spacing w:before="111" w:line="254" w:lineRule="auto"/>
        <w:ind w:left="159" w:firstLine="547"/>
      </w:pPr>
    </w:p>
    <w:p w:rsidR="00772514" w:rsidRDefault="00772514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647FD7">
        <w:trPr>
          <w:trHeight w:val="630"/>
        </w:trPr>
        <w:tc>
          <w:tcPr>
            <w:tcW w:w="1919" w:type="dxa"/>
          </w:tcPr>
          <w:p w:rsidR="00647FD7" w:rsidRDefault="00647FD7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647FD7" w:rsidRDefault="00647FD7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647FD7" w:rsidRDefault="00647FD7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647FD7" w:rsidRDefault="00647FD7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647FD7" w:rsidRDefault="00647FD7" w:rsidP="00EB5016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647FD7" w:rsidRDefault="00647FD7" w:rsidP="00EB5016">
            <w:pPr>
              <w:pStyle w:val="TableParagraph"/>
              <w:spacing w:line="195" w:lineRule="exact"/>
              <w:ind w:left="1635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647FD7" w:rsidRDefault="00647FD7" w:rsidP="00EB5016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647FD7" w:rsidRDefault="00647FD7" w:rsidP="00EB5016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647FD7" w:rsidRDefault="00647FD7" w:rsidP="00EB5016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647FD7">
        <w:trPr>
          <w:trHeight w:val="834"/>
        </w:trPr>
        <w:tc>
          <w:tcPr>
            <w:tcW w:w="1919" w:type="dxa"/>
          </w:tcPr>
          <w:p w:rsidR="00647FD7" w:rsidRDefault="00647FD7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647FD7" w:rsidRDefault="00647FD7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647FD7" w:rsidRDefault="00647FD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Yeni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ehir Mah. Atacan </w:t>
            </w:r>
            <w:proofErr w:type="gramStart"/>
            <w:r>
              <w:rPr>
                <w:rFonts w:ascii="Times New Roman"/>
                <w:sz w:val="16"/>
              </w:rPr>
              <w:t>Sk.No</w:t>
            </w:r>
            <w:proofErr w:type="gramEnd"/>
            <w:r>
              <w:rPr>
                <w:rFonts w:ascii="Times New Roman"/>
                <w:sz w:val="16"/>
              </w:rPr>
              <w:t>:24</w:t>
            </w:r>
          </w:p>
          <w:p w:rsidR="00647FD7" w:rsidRDefault="00647FD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0 262 311 74 41</w:t>
            </w:r>
          </w:p>
          <w:p w:rsidR="00647FD7" w:rsidRDefault="00647FD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0 262 311 74 01</w:t>
            </w:r>
          </w:p>
          <w:p w:rsidR="00647FD7" w:rsidRDefault="00647FD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709409 </w:t>
            </w:r>
            <w:r>
              <w:rPr>
                <w:sz w:val="16"/>
              </w:rPr>
              <w:t>@</w:t>
            </w:r>
            <w:r>
              <w:rPr>
                <w:rFonts w:ascii="Times New Roman"/>
                <w:sz w:val="16"/>
              </w:rPr>
              <w:t xml:space="preserve"> meb.k.12.tr </w:t>
            </w:r>
          </w:p>
          <w:p w:rsidR="00647FD7" w:rsidRDefault="00647F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647FD7" w:rsidRDefault="00647FD7" w:rsidP="00EB5016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647FD7" w:rsidRDefault="00647FD7" w:rsidP="00EB5016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647FD7" w:rsidRDefault="00647FD7" w:rsidP="00EB5016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Kozluk Mah. Sümer Sok. No.1 </w:t>
            </w:r>
            <w:r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47FD7" w:rsidRPr="00647FD7" w:rsidRDefault="00647FD7" w:rsidP="00EB5016">
            <w:pPr>
              <w:pStyle w:val="TableParagraph"/>
              <w:spacing w:before="18"/>
              <w:ind w:left="122"/>
              <w:rPr>
                <w:sz w:val="16"/>
                <w:szCs w:val="16"/>
              </w:rPr>
            </w:pPr>
            <w:r>
              <w:rPr>
                <w:w w:val="98"/>
                <w:sz w:val="17"/>
              </w:rPr>
              <w:t xml:space="preserve">: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0 262 324 59 50</w:t>
            </w:r>
          </w:p>
          <w:p w:rsidR="00647FD7" w:rsidRPr="00647FD7" w:rsidRDefault="00647FD7" w:rsidP="00EB5016">
            <w:pPr>
              <w:pStyle w:val="TableParagraph"/>
              <w:spacing w:before="16"/>
              <w:ind w:left="122"/>
              <w:rPr>
                <w:sz w:val="16"/>
                <w:szCs w:val="16"/>
              </w:rPr>
            </w:pPr>
            <w:r w:rsidRPr="00647FD7">
              <w:rPr>
                <w:w w:val="98"/>
                <w:sz w:val="16"/>
                <w:szCs w:val="16"/>
              </w:rPr>
              <w:t>: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0 262 321 18 47</w:t>
            </w:r>
          </w:p>
          <w:p w:rsidR="00647FD7" w:rsidRDefault="00647FD7" w:rsidP="00EB5016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  <w:bookmarkStart w:id="0" w:name="_GoBack"/>
        <w:bookmarkEnd w:id="0"/>
      </w:tr>
    </w:tbl>
    <w:p w:rsidR="00772514" w:rsidRDefault="00772514">
      <w:pPr>
        <w:spacing w:line="175" w:lineRule="exact"/>
        <w:rPr>
          <w:sz w:val="17"/>
        </w:rPr>
        <w:sectPr w:rsidR="00772514">
          <w:footerReference w:type="default" r:id="rId7"/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772514" w:rsidRDefault="00772514">
      <w:pPr>
        <w:pStyle w:val="GvdeMetni"/>
        <w:rPr>
          <w:sz w:val="20"/>
        </w:rPr>
      </w:pPr>
    </w:p>
    <w:p w:rsidR="00A26321" w:rsidRDefault="00A26321" w:rsidP="00A26321">
      <w:pPr>
        <w:pStyle w:val="Balk1"/>
        <w:spacing w:after="44"/>
        <w:ind w:right="1979"/>
        <w:rPr>
          <w:w w:val="105"/>
        </w:rPr>
      </w:pPr>
      <w:r>
        <w:rPr>
          <w:w w:val="105"/>
        </w:rPr>
        <w:t>ŞEHİT SELÇUK GÖKDAĞ ORTAOKUL MÜDÜRLÜĞÜ HİZMET STANDARTLARI</w:t>
      </w:r>
    </w:p>
    <w:p w:rsidR="00642014" w:rsidRDefault="00642014" w:rsidP="00A26321">
      <w:pPr>
        <w:pStyle w:val="Balk1"/>
        <w:spacing w:after="44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772514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72514" w:rsidRDefault="00A2632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72514" w:rsidRDefault="00A2632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72514" w:rsidRDefault="00A26321">
            <w:pPr>
              <w:pStyle w:val="TableParagraph"/>
              <w:spacing w:before="1"/>
              <w:ind w:left="2799" w:right="2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772514" w:rsidRDefault="00A2632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772514" w:rsidRDefault="00A2632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772514">
        <w:trPr>
          <w:trHeight w:val="53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7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İmam-Hatip Ortaokuluna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772514" w:rsidRDefault="00A2632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772514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60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Ortaokullarda Parasız Yatılılık ve Bursluluk Sınavı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Öğrenci ailesinin maddi durumunu gösteren beyanname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772514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Velinin ve çalışıyorsa eşinin bakmakla yükümlü olduğu anne ve babası ile ilgili tedavi yardımı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A26321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Aile üyelerinin Türkiye Cumhuriyeti kimlik numaraları beyanı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256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6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Yabancı Ülkede Öğrenim Gören Öğrenciler İçin Denklik ile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before="65" w:line="17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6"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Denklik belgesi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72514" w:rsidRDefault="00A26321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772514">
        <w:trPr>
          <w:trHeight w:val="46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Veli elindeki öğrenciye ait öğrenim belgesi ile il milli eğitim müdürlüğüne müracaat etmesi ve öğrenime</w:t>
            </w:r>
          </w:p>
          <w:p w:rsidR="00772514" w:rsidRDefault="00A26321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devam</w:t>
            </w:r>
            <w:proofErr w:type="gramEnd"/>
            <w:r>
              <w:rPr>
                <w:sz w:val="17"/>
              </w:rPr>
              <w:t xml:space="preserve"> edeceği sınıfının belirlenmesi)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1090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135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Okul Öğrenci Davranışları Kurulu Kararlarına Yapılan İtirazların Bir Üst Kurula Gönderilmesi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72514" w:rsidRDefault="00A2632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2514" w:rsidRDefault="00A2632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514" w:rsidRDefault="00A2632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772514" w:rsidRDefault="00A26321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A26321" w:rsidRDefault="00A26321">
      <w:pPr>
        <w:pStyle w:val="GvdeMetni"/>
        <w:spacing w:before="176" w:line="254" w:lineRule="auto"/>
        <w:ind w:left="159" w:firstLine="547"/>
      </w:pPr>
    </w:p>
    <w:p w:rsidR="00772514" w:rsidRDefault="00772514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647FD7" w:rsidTr="00A26321">
        <w:trPr>
          <w:trHeight w:val="630"/>
        </w:trPr>
        <w:tc>
          <w:tcPr>
            <w:tcW w:w="1919" w:type="dxa"/>
          </w:tcPr>
          <w:p w:rsidR="00647FD7" w:rsidRDefault="00647FD7" w:rsidP="00A26321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647FD7" w:rsidRDefault="00647FD7" w:rsidP="00A26321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647FD7" w:rsidRDefault="00647FD7" w:rsidP="00A26321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647FD7" w:rsidRDefault="00647FD7" w:rsidP="00A26321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647FD7" w:rsidRDefault="00647FD7" w:rsidP="00EB5016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647FD7" w:rsidRDefault="00647FD7" w:rsidP="00EB5016">
            <w:pPr>
              <w:pStyle w:val="TableParagraph"/>
              <w:spacing w:line="195" w:lineRule="exact"/>
              <w:ind w:left="1635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647FD7" w:rsidRDefault="00647FD7" w:rsidP="00EB5016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647FD7" w:rsidRDefault="00647FD7" w:rsidP="00EB5016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647FD7" w:rsidRDefault="00647FD7" w:rsidP="00EB5016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647FD7" w:rsidTr="00A26321">
        <w:trPr>
          <w:trHeight w:val="834"/>
        </w:trPr>
        <w:tc>
          <w:tcPr>
            <w:tcW w:w="1919" w:type="dxa"/>
          </w:tcPr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647FD7" w:rsidRDefault="00647FD7" w:rsidP="00A26321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647FD7" w:rsidRDefault="00647FD7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Yeni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ehir Mah. Atacan </w:t>
            </w:r>
            <w:proofErr w:type="gramStart"/>
            <w:r>
              <w:rPr>
                <w:rFonts w:ascii="Times New Roman"/>
                <w:sz w:val="16"/>
              </w:rPr>
              <w:t>Sk.No</w:t>
            </w:r>
            <w:proofErr w:type="gramEnd"/>
            <w:r>
              <w:rPr>
                <w:rFonts w:ascii="Times New Roman"/>
                <w:sz w:val="16"/>
              </w:rPr>
              <w:t>:24</w:t>
            </w:r>
          </w:p>
          <w:p w:rsidR="00647FD7" w:rsidRDefault="00647FD7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0 262 311 74 41</w:t>
            </w:r>
          </w:p>
          <w:p w:rsidR="00647FD7" w:rsidRDefault="00647FD7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0 262 311 74 01</w:t>
            </w:r>
          </w:p>
          <w:p w:rsidR="00647FD7" w:rsidRDefault="00647FD7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709409 </w:t>
            </w:r>
            <w:r>
              <w:rPr>
                <w:sz w:val="16"/>
              </w:rPr>
              <w:t>@</w:t>
            </w:r>
            <w:r>
              <w:rPr>
                <w:rFonts w:ascii="Times New Roman"/>
                <w:sz w:val="16"/>
              </w:rPr>
              <w:t xml:space="preserve"> meb.k.12.tr </w:t>
            </w:r>
          </w:p>
          <w:p w:rsidR="00647FD7" w:rsidRDefault="00647FD7" w:rsidP="00A263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647FD7" w:rsidRDefault="00647FD7" w:rsidP="00EB5016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647FD7" w:rsidRDefault="00647FD7" w:rsidP="00EB5016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647FD7" w:rsidRDefault="00647FD7" w:rsidP="00EB5016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Kozluk Mah. Sümer Sok. No.1 </w:t>
            </w:r>
            <w:r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47FD7" w:rsidRPr="00647FD7" w:rsidRDefault="00647FD7" w:rsidP="00EB5016">
            <w:pPr>
              <w:pStyle w:val="TableParagraph"/>
              <w:spacing w:before="18"/>
              <w:ind w:left="122"/>
              <w:rPr>
                <w:sz w:val="16"/>
                <w:szCs w:val="16"/>
              </w:rPr>
            </w:pPr>
            <w:r>
              <w:rPr>
                <w:w w:val="98"/>
                <w:sz w:val="17"/>
              </w:rPr>
              <w:t xml:space="preserve">: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0 262 324 59 50</w:t>
            </w:r>
          </w:p>
          <w:p w:rsidR="00647FD7" w:rsidRPr="00647FD7" w:rsidRDefault="00647FD7" w:rsidP="00EB5016">
            <w:pPr>
              <w:pStyle w:val="TableParagraph"/>
              <w:spacing w:before="16"/>
              <w:ind w:left="122"/>
              <w:rPr>
                <w:sz w:val="16"/>
                <w:szCs w:val="16"/>
              </w:rPr>
            </w:pPr>
            <w:r w:rsidRPr="00647FD7">
              <w:rPr>
                <w:w w:val="98"/>
                <w:sz w:val="16"/>
                <w:szCs w:val="16"/>
              </w:rPr>
              <w:t>: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0 262 321 18 47</w:t>
            </w:r>
          </w:p>
          <w:p w:rsidR="00647FD7" w:rsidRDefault="00647FD7" w:rsidP="00EB5016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772514">
        <w:trPr>
          <w:trHeight w:val="630"/>
        </w:trPr>
        <w:tc>
          <w:tcPr>
            <w:tcW w:w="1919" w:type="dxa"/>
          </w:tcPr>
          <w:p w:rsidR="00772514" w:rsidRDefault="00772514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</w:p>
        </w:tc>
        <w:tc>
          <w:tcPr>
            <w:tcW w:w="2875" w:type="dxa"/>
          </w:tcPr>
          <w:p w:rsidR="00772514" w:rsidRDefault="00772514">
            <w:pPr>
              <w:pStyle w:val="TableParagraph"/>
              <w:spacing w:line="195" w:lineRule="exact"/>
              <w:ind w:left="55"/>
              <w:rPr>
                <w:sz w:val="17"/>
              </w:rPr>
            </w:pPr>
          </w:p>
        </w:tc>
        <w:tc>
          <w:tcPr>
            <w:tcW w:w="3229" w:type="dxa"/>
          </w:tcPr>
          <w:p w:rsidR="00772514" w:rsidRDefault="00772514">
            <w:pPr>
              <w:pStyle w:val="TableParagraph"/>
              <w:spacing w:line="195" w:lineRule="exact"/>
              <w:ind w:left="1635"/>
              <w:rPr>
                <w:sz w:val="17"/>
              </w:rPr>
            </w:pPr>
          </w:p>
        </w:tc>
        <w:tc>
          <w:tcPr>
            <w:tcW w:w="2266" w:type="dxa"/>
          </w:tcPr>
          <w:p w:rsidR="00772514" w:rsidRDefault="00772514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</w:p>
        </w:tc>
      </w:tr>
      <w:tr w:rsidR="00772514">
        <w:trPr>
          <w:trHeight w:val="834"/>
        </w:trPr>
        <w:tc>
          <w:tcPr>
            <w:tcW w:w="1919" w:type="dxa"/>
          </w:tcPr>
          <w:p w:rsidR="00772514" w:rsidRDefault="00772514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</w:p>
        </w:tc>
        <w:tc>
          <w:tcPr>
            <w:tcW w:w="2875" w:type="dxa"/>
          </w:tcPr>
          <w:p w:rsidR="00772514" w:rsidRDefault="007725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772514" w:rsidRDefault="00772514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</w:p>
        </w:tc>
        <w:tc>
          <w:tcPr>
            <w:tcW w:w="2266" w:type="dxa"/>
          </w:tcPr>
          <w:p w:rsidR="00772514" w:rsidRDefault="00772514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</w:p>
        </w:tc>
      </w:tr>
    </w:tbl>
    <w:p w:rsidR="00772514" w:rsidRDefault="00772514">
      <w:pPr>
        <w:spacing w:line="175" w:lineRule="exact"/>
        <w:rPr>
          <w:sz w:val="17"/>
        </w:rPr>
        <w:sectPr w:rsidR="00772514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A26321" w:rsidRDefault="00A26321" w:rsidP="00A26321">
      <w:pPr>
        <w:pStyle w:val="Balk1"/>
        <w:spacing w:after="44"/>
        <w:ind w:right="1979"/>
        <w:rPr>
          <w:w w:val="105"/>
        </w:rPr>
      </w:pPr>
      <w:r>
        <w:rPr>
          <w:w w:val="105"/>
        </w:rPr>
        <w:lastRenderedPageBreak/>
        <w:t>ŞEHİT SELÇUK GÖKDAĞ ORTAOKUL MÜDÜRLÜĞÜ HİZMET STANDARTLARI</w:t>
      </w:r>
    </w:p>
    <w:p w:rsidR="00642014" w:rsidRDefault="00642014" w:rsidP="00A26321">
      <w:pPr>
        <w:pStyle w:val="Balk1"/>
        <w:spacing w:after="44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772514">
        <w:trPr>
          <w:trHeight w:val="24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9"/>
              <w:rPr>
                <w:b/>
              </w:rPr>
            </w:pPr>
          </w:p>
          <w:p w:rsidR="00772514" w:rsidRDefault="00A2632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r>
              <w:rPr>
                <w:sz w:val="17"/>
              </w:rPr>
              <w:t>Anasınıfı Öğrenci Kayıtlarının Yapılması ve Şubelerinin Belirlenmesi</w:t>
            </w:r>
          </w:p>
        </w:tc>
        <w:tc>
          <w:tcPr>
            <w:tcW w:w="323" w:type="dxa"/>
            <w:tcBorders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 (Engelli ve koruma altında olan öğrenciler, 66-68 ay)</w:t>
            </w:r>
          </w:p>
        </w:tc>
        <w:tc>
          <w:tcPr>
            <w:tcW w:w="169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9"/>
              <w:rPr>
                <w:b/>
              </w:rPr>
            </w:pPr>
          </w:p>
          <w:p w:rsidR="00772514" w:rsidRDefault="00A26321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772514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A26321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Nüfus cüzdanı aslı veya fotokopisi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5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Okul Sütü Uygulaması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772514" w:rsidRDefault="00A26321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>(Ana sınıfı öğrencilerine yönelik uygulamanın kabulü için)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72514" w:rsidRDefault="00A2632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772514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72514" w:rsidRDefault="00A26321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772514" w:rsidRDefault="00A2632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Eğitim ve Öğretim Desteği Uygulaması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rPr>
                <w:b/>
                <w:sz w:val="18"/>
              </w:rPr>
            </w:pPr>
          </w:p>
          <w:p w:rsidR="00772514" w:rsidRDefault="0077251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72514" w:rsidRDefault="00A2632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772514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Gelir beyannamesi (anne ve babaya ait)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Uluslararası federasyonlarca yapılmış olan ve öğrencinin katılmış olduğu olimpiyatlar ve resmi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7725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makamlarca</w:t>
            </w:r>
            <w:proofErr w:type="gramEnd"/>
            <w:r>
              <w:rPr>
                <w:sz w:val="17"/>
              </w:rPr>
              <w:t xml:space="preserve"> ulusal ve il düzeyinde yapılan yarışmalarda alınan dereceler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A26321">
            <w:pPr>
              <w:pStyle w:val="TableParagraph"/>
              <w:spacing w:line="166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66" w:lineRule="exact"/>
              <w:ind w:left="51"/>
              <w:rPr>
                <w:sz w:val="17"/>
              </w:rPr>
            </w:pPr>
            <w:r>
              <w:rPr>
                <w:sz w:val="17"/>
              </w:rPr>
              <w:t>Üniversitede öğrenim gören diğer kardeşlerin öğrenim durumunu veya üniversitede okumaya hak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2514" w:rsidRDefault="007725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kazandığını</w:t>
            </w:r>
            <w:proofErr w:type="gramEnd"/>
            <w:r>
              <w:rPr>
                <w:sz w:val="17"/>
              </w:rPr>
              <w:t xml:space="preserve"> gösteren belgeler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A26321">
            <w:pPr>
              <w:pStyle w:val="TableParagraph"/>
              <w:spacing w:line="194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>Annesi koruma altındaki çocuklar, engelli raporu ve kaynaştırma raporu olan çocuklar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772514" w:rsidRDefault="00772514">
            <w:pPr>
              <w:rPr>
                <w:sz w:val="2"/>
                <w:szCs w:val="2"/>
              </w:rPr>
            </w:pPr>
          </w:p>
        </w:tc>
      </w:tr>
      <w:tr w:rsidR="00772514">
        <w:trPr>
          <w:trHeight w:val="32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6"/>
              <w:ind w:left="177"/>
              <w:rPr>
                <w:sz w:val="17"/>
              </w:rPr>
            </w:pPr>
            <w:r>
              <w:rPr>
                <w:sz w:val="17"/>
              </w:rPr>
              <w:t>Öğrenci Mazeret İzni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2514" w:rsidRDefault="00A26321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2514" w:rsidRDefault="00A26321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772514">
        <w:trPr>
          <w:trHeight w:val="701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772514" w:rsidRDefault="0077251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72514" w:rsidRDefault="00A26321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147"/>
              <w:ind w:left="177"/>
              <w:rPr>
                <w:sz w:val="17"/>
              </w:rPr>
            </w:pPr>
            <w:r>
              <w:rPr>
                <w:sz w:val="17"/>
              </w:rPr>
              <w:t>Okullar Hayat Olsun Projesi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772514" w:rsidRDefault="00772514">
            <w:pPr>
              <w:pStyle w:val="TableParagraph"/>
              <w:spacing w:before="6"/>
              <w:rPr>
                <w:b/>
              </w:rPr>
            </w:pPr>
          </w:p>
          <w:p w:rsidR="00772514" w:rsidRDefault="00A2632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772514" w:rsidRDefault="00A26321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772514" w:rsidRDefault="00A26321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 xml:space="preserve">(Okul </w:t>
            </w:r>
            <w:proofErr w:type="gramStart"/>
            <w:r>
              <w:rPr>
                <w:sz w:val="17"/>
              </w:rPr>
              <w:t>mekanlarının</w:t>
            </w:r>
            <w:proofErr w:type="gramEnd"/>
            <w:r>
              <w:rPr>
                <w:sz w:val="17"/>
              </w:rPr>
              <w:t xml:space="preserve"> halkın hizmetine sunulması)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772514" w:rsidRDefault="0077251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72514" w:rsidRDefault="00A2632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</w:tbl>
    <w:p w:rsidR="00772514" w:rsidRDefault="00A26321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772514" w:rsidRDefault="00772514">
      <w:pPr>
        <w:pStyle w:val="GvdeMetni"/>
        <w:spacing w:before="9"/>
        <w:rPr>
          <w:sz w:val="11"/>
        </w:rPr>
      </w:pPr>
    </w:p>
    <w:p w:rsidR="00A26321" w:rsidRDefault="00A26321">
      <w:pPr>
        <w:pStyle w:val="GvdeMetni"/>
        <w:spacing w:before="9"/>
        <w:rPr>
          <w:sz w:val="11"/>
        </w:rPr>
      </w:pPr>
    </w:p>
    <w:p w:rsidR="00772514" w:rsidRDefault="00772514">
      <w:pPr>
        <w:spacing w:line="175" w:lineRule="exact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A26321" w:rsidTr="00A26321">
        <w:trPr>
          <w:trHeight w:val="630"/>
        </w:trPr>
        <w:tc>
          <w:tcPr>
            <w:tcW w:w="1919" w:type="dxa"/>
          </w:tcPr>
          <w:p w:rsidR="00A26321" w:rsidRDefault="00A26321" w:rsidP="00A26321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A26321" w:rsidRDefault="00A26321" w:rsidP="00A26321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A26321" w:rsidRDefault="00A26321" w:rsidP="00A26321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A26321" w:rsidRDefault="00A26321" w:rsidP="00A26321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A26321" w:rsidRDefault="00A26321" w:rsidP="00A26321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A26321" w:rsidRDefault="00A26321" w:rsidP="00A26321">
            <w:pPr>
              <w:pStyle w:val="TableParagraph"/>
              <w:spacing w:line="195" w:lineRule="exact"/>
              <w:ind w:left="1635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A26321" w:rsidRDefault="00A26321" w:rsidP="00A26321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A26321" w:rsidRDefault="00A26321" w:rsidP="00A26321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A26321" w:rsidRDefault="00A26321" w:rsidP="00A26321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A26321" w:rsidTr="00A26321">
        <w:trPr>
          <w:trHeight w:val="834"/>
        </w:trPr>
        <w:tc>
          <w:tcPr>
            <w:tcW w:w="1919" w:type="dxa"/>
          </w:tcPr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Yeni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ehir Mah. Atacan </w:t>
            </w:r>
            <w:proofErr w:type="gramStart"/>
            <w:r>
              <w:rPr>
                <w:rFonts w:ascii="Times New Roman"/>
                <w:sz w:val="16"/>
              </w:rPr>
              <w:t>Sk.No</w:t>
            </w:r>
            <w:proofErr w:type="gramEnd"/>
            <w:r>
              <w:rPr>
                <w:rFonts w:ascii="Times New Roman"/>
                <w:sz w:val="16"/>
              </w:rPr>
              <w:t>:24</w:t>
            </w:r>
          </w:p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0 262 311 74 41</w:t>
            </w:r>
          </w:p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0 262 311 74 01</w:t>
            </w:r>
          </w:p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709409 </w:t>
            </w:r>
            <w:r>
              <w:rPr>
                <w:sz w:val="16"/>
              </w:rPr>
              <w:t>@</w:t>
            </w:r>
            <w:r>
              <w:rPr>
                <w:rFonts w:ascii="Times New Roman"/>
                <w:sz w:val="16"/>
              </w:rPr>
              <w:t xml:space="preserve"> meb.k.12.tr </w:t>
            </w:r>
          </w:p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A26321" w:rsidRDefault="00A26321" w:rsidP="00A26321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A26321" w:rsidRDefault="00A26321" w:rsidP="00A26321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A26321" w:rsidRDefault="00A26321" w:rsidP="00A26321"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647FD7">
              <w:rPr>
                <w:rFonts w:ascii="MyriadPro" w:hAnsi="MyriadPro"/>
                <w:color w:val="212529"/>
                <w:shd w:val="clear" w:color="auto" w:fill="FFFFFF"/>
              </w:rPr>
              <w:t xml:space="preserve"> </w:t>
            </w:r>
            <w:r w:rsidR="00647FD7"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Kozluk Mah. Sümer Sok. No.1 </w:t>
            </w:r>
            <w:r w:rsid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26321" w:rsidRPr="00647FD7" w:rsidRDefault="00A26321" w:rsidP="00A26321">
            <w:pPr>
              <w:pStyle w:val="TableParagraph"/>
              <w:spacing w:before="18"/>
              <w:ind w:left="122"/>
              <w:rPr>
                <w:sz w:val="16"/>
                <w:szCs w:val="16"/>
              </w:rPr>
            </w:pPr>
            <w:r>
              <w:rPr>
                <w:w w:val="98"/>
                <w:sz w:val="17"/>
              </w:rPr>
              <w:t>:</w:t>
            </w:r>
            <w:r w:rsidR="00647FD7">
              <w:rPr>
                <w:w w:val="98"/>
                <w:sz w:val="17"/>
              </w:rPr>
              <w:t xml:space="preserve"> </w:t>
            </w:r>
            <w:r w:rsidR="00647FD7"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0 262 324 59 50</w:t>
            </w:r>
          </w:p>
          <w:p w:rsidR="00A26321" w:rsidRPr="00647FD7" w:rsidRDefault="00A26321" w:rsidP="00A26321">
            <w:pPr>
              <w:pStyle w:val="TableParagraph"/>
              <w:spacing w:before="16"/>
              <w:ind w:left="122"/>
              <w:rPr>
                <w:sz w:val="16"/>
                <w:szCs w:val="16"/>
              </w:rPr>
            </w:pPr>
            <w:r w:rsidRPr="00647FD7">
              <w:rPr>
                <w:w w:val="98"/>
                <w:sz w:val="16"/>
                <w:szCs w:val="16"/>
              </w:rPr>
              <w:t>:</w:t>
            </w:r>
            <w:r w:rsidR="00647FD7"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="00647FD7" w:rsidRPr="00647FD7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>0 262 321 18 47</w:t>
            </w:r>
          </w:p>
          <w:p w:rsidR="00A26321" w:rsidRDefault="00A26321" w:rsidP="00A26321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  <w:tr w:rsidR="00A26321" w:rsidTr="00A26321">
        <w:trPr>
          <w:trHeight w:val="630"/>
        </w:trPr>
        <w:tc>
          <w:tcPr>
            <w:tcW w:w="1919" w:type="dxa"/>
          </w:tcPr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</w:p>
        </w:tc>
        <w:tc>
          <w:tcPr>
            <w:tcW w:w="2875" w:type="dxa"/>
          </w:tcPr>
          <w:p w:rsidR="00A26321" w:rsidRDefault="00A26321" w:rsidP="00A26321">
            <w:pPr>
              <w:pStyle w:val="TableParagraph"/>
              <w:spacing w:line="195" w:lineRule="exact"/>
              <w:ind w:left="55"/>
              <w:rPr>
                <w:sz w:val="17"/>
              </w:rPr>
            </w:pPr>
          </w:p>
        </w:tc>
        <w:tc>
          <w:tcPr>
            <w:tcW w:w="3229" w:type="dxa"/>
          </w:tcPr>
          <w:p w:rsidR="00A26321" w:rsidRDefault="00A26321" w:rsidP="00A26321">
            <w:pPr>
              <w:pStyle w:val="TableParagraph"/>
              <w:spacing w:line="195" w:lineRule="exact"/>
              <w:ind w:left="1635"/>
              <w:rPr>
                <w:sz w:val="17"/>
              </w:rPr>
            </w:pPr>
          </w:p>
        </w:tc>
        <w:tc>
          <w:tcPr>
            <w:tcW w:w="2266" w:type="dxa"/>
          </w:tcPr>
          <w:p w:rsidR="00A26321" w:rsidRDefault="00A26321" w:rsidP="00A26321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</w:p>
        </w:tc>
      </w:tr>
      <w:tr w:rsidR="00A26321" w:rsidTr="00A26321">
        <w:trPr>
          <w:trHeight w:val="834"/>
        </w:trPr>
        <w:tc>
          <w:tcPr>
            <w:tcW w:w="1919" w:type="dxa"/>
          </w:tcPr>
          <w:p w:rsidR="00A26321" w:rsidRDefault="00A26321" w:rsidP="00A26321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</w:p>
        </w:tc>
        <w:tc>
          <w:tcPr>
            <w:tcW w:w="2875" w:type="dxa"/>
          </w:tcPr>
          <w:p w:rsidR="00A26321" w:rsidRDefault="00A26321" w:rsidP="00A263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A26321" w:rsidRDefault="00A26321" w:rsidP="00A26321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</w:p>
        </w:tc>
        <w:tc>
          <w:tcPr>
            <w:tcW w:w="2266" w:type="dxa"/>
          </w:tcPr>
          <w:p w:rsidR="00A26321" w:rsidRDefault="00A26321" w:rsidP="00A26321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</w:p>
        </w:tc>
      </w:tr>
    </w:tbl>
    <w:p w:rsidR="00A26321" w:rsidRDefault="00A26321" w:rsidP="00642014"/>
    <w:sectPr w:rsidR="00A26321">
      <w:pgSz w:w="16840" w:h="11910" w:orient="landscape"/>
      <w:pgMar w:top="1100" w:right="1600" w:bottom="540" w:left="160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F8" w:rsidRDefault="00615DF8">
      <w:r>
        <w:separator/>
      </w:r>
    </w:p>
  </w:endnote>
  <w:endnote w:type="continuationSeparator" w:id="0">
    <w:p w:rsidR="00615DF8" w:rsidRDefault="0061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21" w:rsidRDefault="00642014">
    <w:pPr>
      <w:pStyle w:val="GvdeMetni"/>
      <w:spacing w:line="14" w:lineRule="auto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5107940</wp:posOffset>
              </wp:positionH>
              <wp:positionV relativeFrom="page">
                <wp:posOffset>7150100</wp:posOffset>
              </wp:positionV>
              <wp:extent cx="464820" cy="109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321" w:rsidRDefault="00A26321">
                          <w:pPr>
                            <w:spacing w:line="148" w:lineRule="exact"/>
                            <w:ind w:left="20"/>
                            <w:rPr>
                              <w:rFonts w:ascii="Trebuchet MS"/>
                              <w:sz w:val="13"/>
                            </w:rPr>
                          </w:pPr>
                          <w:r>
                            <w:rPr>
                              <w:rFonts w:ascii="Trebuchet MS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rebuchet MS"/>
                              <w:spacing w:val="-2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9C9">
                            <w:rPr>
                              <w:rFonts w:ascii="Trebuchet MS"/>
                              <w:noProof/>
                              <w:sz w:val="13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pacing w:val="-2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spacing w:val="-2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2pt;margin-top:563pt;width:36.6pt;height: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Kt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" filled="f" stroked="f">
              <v:textbox inset="0,0,0,0">
                <w:txbxContent>
                  <w:p w:rsidR="00A26321" w:rsidRDefault="00A26321">
                    <w:pPr>
                      <w:spacing w:line="148" w:lineRule="exact"/>
                      <w:ind w:left="20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sz w:val="13"/>
                      </w:rPr>
                      <w:t>Sayfa</w:t>
                    </w:r>
                    <w:r>
                      <w:rPr>
                        <w:rFonts w:ascii="Trebuchet MS"/>
                        <w:spacing w:val="-2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9C9">
                      <w:rPr>
                        <w:rFonts w:ascii="Trebuchet MS"/>
                        <w:noProof/>
                        <w:sz w:val="13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pacing w:val="-23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sz w:val="13"/>
                      </w:rPr>
                      <w:t>/</w:t>
                    </w:r>
                    <w:r>
                      <w:rPr>
                        <w:rFonts w:ascii="Trebuchet MS"/>
                        <w:spacing w:val="-24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sz w:val="13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F8" w:rsidRDefault="00615DF8">
      <w:r>
        <w:separator/>
      </w:r>
    </w:p>
  </w:footnote>
  <w:footnote w:type="continuationSeparator" w:id="0">
    <w:p w:rsidR="00615DF8" w:rsidRDefault="0061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14"/>
    <w:rsid w:val="00615DF8"/>
    <w:rsid w:val="00642014"/>
    <w:rsid w:val="00647FD7"/>
    <w:rsid w:val="00772514"/>
    <w:rsid w:val="009639C9"/>
    <w:rsid w:val="00A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99"/>
      <w:ind w:left="1968" w:right="1977"/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1"/>
      <w:ind w:left="4448" w:right="4438" w:firstLine="67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26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32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99"/>
      <w:ind w:left="1968" w:right="1977"/>
      <w:jc w:val="center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1"/>
      <w:ind w:left="4448" w:right="4438" w:firstLine="67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26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32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Eda</cp:lastModifiedBy>
  <cp:revision>2</cp:revision>
  <dcterms:created xsi:type="dcterms:W3CDTF">2020-01-10T09:19:00Z</dcterms:created>
  <dcterms:modified xsi:type="dcterms:W3CDTF">2020-01-10T09:19:00Z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2020-01-10T00:00:00Z</vt:filetime>
  </property>
</Properties>
</file>